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F1" w:rsidRDefault="00671DF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71DF1" w:rsidRDefault="00671DF1">
      <w:pPr>
        <w:pStyle w:val="ConsPlusNormal"/>
        <w:jc w:val="both"/>
        <w:outlineLvl w:val="0"/>
      </w:pPr>
    </w:p>
    <w:p w:rsidR="00671DF1" w:rsidRDefault="00671DF1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671DF1" w:rsidRDefault="00671DF1">
      <w:pPr>
        <w:pStyle w:val="ConsPlusTitle"/>
        <w:jc w:val="center"/>
      </w:pPr>
    </w:p>
    <w:p w:rsidR="00671DF1" w:rsidRDefault="00671DF1">
      <w:pPr>
        <w:pStyle w:val="ConsPlusTitle"/>
        <w:jc w:val="center"/>
      </w:pPr>
      <w:r>
        <w:t>РАСПОРЯЖЕНИЕ</w:t>
      </w:r>
    </w:p>
    <w:p w:rsidR="00671DF1" w:rsidRDefault="00671DF1">
      <w:pPr>
        <w:pStyle w:val="ConsPlusTitle"/>
        <w:jc w:val="center"/>
      </w:pPr>
      <w:r>
        <w:t>от 22 декабря 2017 г. N 342-Р</w:t>
      </w:r>
    </w:p>
    <w:p w:rsidR="00671DF1" w:rsidRDefault="00671DF1">
      <w:pPr>
        <w:pStyle w:val="ConsPlusTitle"/>
        <w:jc w:val="center"/>
      </w:pPr>
    </w:p>
    <w:p w:rsidR="00671DF1" w:rsidRDefault="00671DF1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671DF1" w:rsidRDefault="00671DF1">
      <w:pPr>
        <w:pStyle w:val="ConsPlusTitle"/>
        <w:jc w:val="center"/>
      </w:pPr>
      <w:r>
        <w:t>ПРИСОЕДИНЕНИЕ) 5 ЖИЛЫХ ДОМОВ С МАКСИМАЛЬНЫМ РАСХОДОМ ГАЗА</w:t>
      </w:r>
    </w:p>
    <w:p w:rsidR="00671DF1" w:rsidRDefault="00671DF1">
      <w:pPr>
        <w:pStyle w:val="ConsPlusTitle"/>
        <w:jc w:val="center"/>
      </w:pPr>
      <w:r>
        <w:t>24,8 КУБИЧЕСКОГО МЕТРА В ЧАС, РАСПОЛОЖЕННЫХ ПО АДРЕСУ:</w:t>
      </w:r>
    </w:p>
    <w:p w:rsidR="00671DF1" w:rsidRDefault="00671DF1">
      <w:pPr>
        <w:pStyle w:val="ConsPlusTitle"/>
        <w:jc w:val="center"/>
      </w:pPr>
      <w:r>
        <w:t>МОСКОВСКАЯ ОБЛАСТЬ, ДМИТРОВСКИЙ РАЙОН, ГОРОДСКОЕ ПОСЕЛЕНИЕ</w:t>
      </w:r>
    </w:p>
    <w:p w:rsidR="00671DF1" w:rsidRDefault="00671DF1">
      <w:pPr>
        <w:pStyle w:val="ConsPlusTitle"/>
        <w:jc w:val="center"/>
      </w:pPr>
      <w:r>
        <w:t>ДМИТРОВ, П. ПОДОСИНКИ, К СЕТЯМ ГАЗОРАСПРЕДЕЛЕНИЯ</w:t>
      </w:r>
    </w:p>
    <w:p w:rsidR="00671DF1" w:rsidRDefault="00671DF1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671DF1" w:rsidRDefault="00671DF1">
      <w:pPr>
        <w:pStyle w:val="ConsPlusTitle"/>
        <w:jc w:val="center"/>
      </w:pPr>
      <w:r>
        <w:t>МОСКОВСКОЙ ОБЛАСТИ ПО ИНДИВИДУАЛЬНОМУ ПРОЕКТУ</w:t>
      </w:r>
    </w:p>
    <w:p w:rsidR="00671DF1" w:rsidRDefault="00671DF1">
      <w:pPr>
        <w:pStyle w:val="ConsPlusTitle"/>
        <w:jc w:val="center"/>
      </w:pPr>
      <w:r>
        <w:t>(ЗАЯВИТЕЛЬ - ТСН "ДУБРОВСКИЕ ЗОРИ")</w:t>
      </w: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15.12.2017 N 46):</w:t>
      </w:r>
    </w:p>
    <w:p w:rsidR="00671DF1" w:rsidRDefault="00671DF1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5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5 жилых домов с максимальным расходом газа 24,8 кубического метра в час, расположенных по адресу: Московская область, Дмитровский район, городское поселение Дмитров, п. Подосинки, к сетям газораспределения Государственного унитарного предприятия газового хозяйства Московской области по индивидуальному проекту (заявитель - товарищество собственников недвижимости "Дубровские зори") в размере 6162830 руб. (без учета НДС) в соответствии с приложением к настоящему распоряжению.</w:t>
      </w:r>
    </w:p>
    <w:p w:rsidR="00671DF1" w:rsidRDefault="00671DF1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671DF1" w:rsidRDefault="00671DF1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671DF1" w:rsidRDefault="00671DF1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jc w:val="right"/>
      </w:pPr>
      <w:r>
        <w:t>Председатель Комитета по ценам</w:t>
      </w:r>
    </w:p>
    <w:p w:rsidR="00671DF1" w:rsidRDefault="00671DF1">
      <w:pPr>
        <w:pStyle w:val="ConsPlusNormal"/>
        <w:jc w:val="right"/>
      </w:pPr>
      <w:r>
        <w:t>и тарифам Московской области</w:t>
      </w:r>
    </w:p>
    <w:p w:rsidR="00671DF1" w:rsidRDefault="00671DF1">
      <w:pPr>
        <w:pStyle w:val="ConsPlusNormal"/>
        <w:jc w:val="right"/>
      </w:pPr>
      <w:r>
        <w:t>Н.С. Ушакова</w:t>
      </w: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jc w:val="right"/>
        <w:outlineLvl w:val="0"/>
      </w:pPr>
      <w:r>
        <w:t>Приложение</w:t>
      </w:r>
    </w:p>
    <w:p w:rsidR="00671DF1" w:rsidRDefault="00671DF1">
      <w:pPr>
        <w:pStyle w:val="ConsPlusNormal"/>
        <w:jc w:val="right"/>
      </w:pPr>
      <w:r>
        <w:t>к распоряжению Комитета</w:t>
      </w:r>
    </w:p>
    <w:p w:rsidR="00671DF1" w:rsidRDefault="00671DF1">
      <w:pPr>
        <w:pStyle w:val="ConsPlusNormal"/>
        <w:jc w:val="right"/>
      </w:pPr>
      <w:r>
        <w:t>по ценам и тарифам</w:t>
      </w:r>
    </w:p>
    <w:p w:rsidR="00671DF1" w:rsidRDefault="00671DF1">
      <w:pPr>
        <w:pStyle w:val="ConsPlusNormal"/>
        <w:jc w:val="right"/>
      </w:pPr>
      <w:r>
        <w:t>Московской области</w:t>
      </w:r>
    </w:p>
    <w:p w:rsidR="00671DF1" w:rsidRDefault="00671DF1">
      <w:pPr>
        <w:pStyle w:val="ConsPlusNormal"/>
        <w:jc w:val="right"/>
      </w:pPr>
      <w:r>
        <w:t>от 22 декабря 2017 г. N 342-Р</w:t>
      </w: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Title"/>
        <w:jc w:val="center"/>
      </w:pPr>
      <w:bookmarkStart w:id="0" w:name="P35"/>
      <w:bookmarkEnd w:id="0"/>
      <w:r>
        <w:t>ПЛАТА</w:t>
      </w:r>
    </w:p>
    <w:p w:rsidR="00671DF1" w:rsidRDefault="00671DF1">
      <w:pPr>
        <w:pStyle w:val="ConsPlusTitle"/>
        <w:jc w:val="center"/>
      </w:pPr>
      <w:r>
        <w:t>ЗА ПОДКЛЮЧЕНИЕ (ТЕХНОЛОГИЧЕСКОЕ ПРИСОЕДИНЕНИЕ) 5 ЖИЛЫХ ДОМОВ</w:t>
      </w:r>
    </w:p>
    <w:p w:rsidR="00671DF1" w:rsidRDefault="00671DF1">
      <w:pPr>
        <w:pStyle w:val="ConsPlusTitle"/>
        <w:jc w:val="center"/>
      </w:pPr>
      <w:r>
        <w:t>С МАКСИМАЛЬНЫМ РАСХОДОМ ГАЗА 24,8 КУБИЧЕСКОГО МЕТРА В ЧАС,</w:t>
      </w:r>
    </w:p>
    <w:p w:rsidR="00671DF1" w:rsidRDefault="00671DF1">
      <w:pPr>
        <w:pStyle w:val="ConsPlusTitle"/>
        <w:jc w:val="center"/>
      </w:pPr>
      <w:r>
        <w:t>РАСПОЛОЖЕННЫХ ПО АДРЕСУ: МОСКОВСКАЯ ОБЛАСТЬ, ДМИТРОВСКИЙ</w:t>
      </w:r>
    </w:p>
    <w:p w:rsidR="00671DF1" w:rsidRDefault="00671DF1">
      <w:pPr>
        <w:pStyle w:val="ConsPlusTitle"/>
        <w:jc w:val="center"/>
      </w:pPr>
      <w:r>
        <w:t>РАЙОН, ГОРОДСКОЕ ПОСЕЛЕНИЕ ДМИТРОВ, П. ПОДОСИНКИ, К СЕТЯМ</w:t>
      </w:r>
    </w:p>
    <w:p w:rsidR="00671DF1" w:rsidRDefault="00671DF1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671DF1" w:rsidRDefault="00671DF1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671DF1" w:rsidRDefault="00671DF1">
      <w:pPr>
        <w:pStyle w:val="ConsPlusTitle"/>
        <w:jc w:val="center"/>
      </w:pPr>
      <w:r>
        <w:t>ПРОЕКТУ (ЗАЯВИТЕЛЬ - ТСН "ДУБРОВСКИЕ ЗОРИ")</w:t>
      </w:r>
    </w:p>
    <w:p w:rsidR="00671DF1" w:rsidRDefault="00671D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463"/>
        <w:gridCol w:w="1644"/>
      </w:tblGrid>
      <w:tr w:rsidR="00671DF1">
        <w:tc>
          <w:tcPr>
            <w:tcW w:w="907" w:type="dxa"/>
          </w:tcPr>
          <w:p w:rsidR="00671DF1" w:rsidRDefault="00671DF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  <w:jc w:val="center"/>
            </w:pPr>
            <w:r>
              <w:t>3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1803,86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Расходы на выполнение технических условий, в т.ч.: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3430,91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808,95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37,75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2.1.1.1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37,75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2.1.1.2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2.1.1.3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2.1.1.4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2.1.1.5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2.1.1.6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2.1.1.7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771,20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2.1.2.1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771,20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2.1.2.2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2.1.2.3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2.1.2.4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2.1.2.5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lastRenderedPageBreak/>
              <w:t>2.1.2.6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2.1.2.7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1971,19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2.2.1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109 и менее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225,49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2.2.2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110-159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1745,70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2.2.3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160-224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2.2.4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225-314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2.2.5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315-399 мм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2.2.6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400 мм и выше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650,77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2.3.3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2.3.4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2.3.5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650,77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2.3.6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2.3.7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2.3.8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2.3.9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2.3.10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2.3.11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2.3.12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2.4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2.4.1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2.4.2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2.4.3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2.4.4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2.5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3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7,05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177,77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5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12,06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6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Налог на прибыль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743,24</w:t>
            </w:r>
          </w:p>
        </w:tc>
      </w:tr>
      <w:tr w:rsidR="00671DF1">
        <w:tc>
          <w:tcPr>
            <w:tcW w:w="907" w:type="dxa"/>
          </w:tcPr>
          <w:p w:rsidR="00671DF1" w:rsidRDefault="00671DF1">
            <w:pPr>
              <w:pStyle w:val="ConsPlusNormal"/>
            </w:pPr>
            <w:r>
              <w:t>7</w:t>
            </w:r>
          </w:p>
        </w:tc>
        <w:tc>
          <w:tcPr>
            <w:tcW w:w="6463" w:type="dxa"/>
          </w:tcPr>
          <w:p w:rsidR="00671DF1" w:rsidRDefault="00671DF1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644" w:type="dxa"/>
          </w:tcPr>
          <w:p w:rsidR="00671DF1" w:rsidRDefault="00671DF1">
            <w:pPr>
              <w:pStyle w:val="ConsPlusNormal"/>
            </w:pPr>
            <w:r>
              <w:t>6162,83</w:t>
            </w:r>
          </w:p>
        </w:tc>
      </w:tr>
    </w:tbl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jc w:val="both"/>
      </w:pPr>
    </w:p>
    <w:p w:rsidR="00671DF1" w:rsidRDefault="00671D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671DF1">
      <w:bookmarkStart w:id="1" w:name="_GoBack"/>
      <w:bookmarkEnd w:id="1"/>
    </w:p>
    <w:sectPr w:rsidR="00463590" w:rsidSect="000F5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DF1"/>
    <w:rsid w:val="00671DF1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1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1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43D3BB2DC6BE440573A0B7D65A217FDCDEA9F4C82993A8740BEDA9742BFA8E408B9B5417F7050B958890670B685C38B8C0A1A8FB2D4FE9nEN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43D3BB2DC6BE440573A0B7D65A217FDCD4ADF2C82E93A8740BEDA9742BFA8E408B9B511EFC515BD5D6C9374A23513BA3DCA1ABnENC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43D3BB2DC6BE440573A0B7D65A217FDCDEABFDC92F93A8740BEDA9742BFA8E528BC35816F21B0A939DC6364En3N4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343D3BB2DC6BE440573A1B9C35A217FDCD9AFF2C82D93A8740BEDA9742BFA8E408B9B5417F7050B978890670B685C38B8C0A1A8FB2D4FE9nEN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43D3BB2DC6BE440573A0B7D65A217FDFDAAFF6C62C93A8740BEDA9742BFA8E408B9B5417F7050B918890670B685C38B8C0A1A8FB2D4FE9nEN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2019-02-15T07:13:00Z</dcterms:created>
  <dcterms:modified xsi:type="dcterms:W3CDTF">2019-02-15T07:13:00Z</dcterms:modified>
</cp:coreProperties>
</file>